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4824AE" w:rsidRPr="004824AE" w:rsidTr="00482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824AE" w:rsidRPr="004824AE" w:rsidRDefault="000624AD" w:rsidP="00062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What D</w:t>
            </w:r>
            <w:r w:rsidR="004824AE" w:rsidRPr="004824AE">
              <w:rPr>
                <w:rFonts w:ascii="Times New Roman" w:hAnsi="Times New Roman" w:cs="Times New Roman"/>
                <w:sz w:val="28"/>
                <w:szCs w:val="28"/>
              </w:rPr>
              <w:t>oes Flex Time Mean?</w:t>
            </w:r>
          </w:p>
        </w:tc>
      </w:tr>
      <w:tr w:rsidR="004824AE" w:rsidRPr="004824AE" w:rsidTr="004824A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824AE" w:rsidRPr="004824AE" w:rsidRDefault="004824A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24AE">
              <w:rPr>
                <w:rFonts w:ascii="Times New Roman" w:hAnsi="Times New Roman" w:cs="Times New Roman"/>
                <w:b w:val="0"/>
                <w:sz w:val="24"/>
                <w:szCs w:val="24"/>
              </w:rPr>
              <w:t>Accommodating our families and our lives</w:t>
            </w:r>
          </w:p>
        </w:tc>
      </w:tr>
      <w:tr w:rsidR="004824AE" w:rsidRPr="004824AE" w:rsidTr="004824A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824AE" w:rsidRPr="004824AE" w:rsidRDefault="004824AE">
            <w:pPr>
              <w:rPr>
                <w:rFonts w:ascii="Times New Roman" w:hAnsi="Times New Roman" w:cs="Times New Roman"/>
                <w:b w:val="0"/>
              </w:rPr>
            </w:pPr>
            <w:r w:rsidRPr="004824AE">
              <w:rPr>
                <w:rFonts w:ascii="Times New Roman" w:hAnsi="Times New Roman" w:cs="Times New Roman"/>
                <w:b w:val="0"/>
              </w:rPr>
              <w:t>For faculty- Simply how we work</w:t>
            </w:r>
          </w:p>
        </w:tc>
      </w:tr>
      <w:tr w:rsidR="004824AE" w:rsidRPr="004824AE" w:rsidTr="004824A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824AE" w:rsidRPr="004824AE" w:rsidRDefault="004824A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2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It is hard to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say who is vs. who is non-exempt</w:t>
            </w:r>
          </w:p>
        </w:tc>
      </w:tr>
      <w:tr w:rsidR="004824AE" w:rsidRPr="004824AE" w:rsidTr="004824A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824AE" w:rsidRPr="004824AE" w:rsidRDefault="004824A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Faculty may not know what the policies are, but they may find it in the MTA contract</w:t>
            </w:r>
          </w:p>
        </w:tc>
      </w:tr>
      <w:tr w:rsidR="004824AE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824AE" w:rsidRPr="004824AE" w:rsidRDefault="000B6A0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Human Resources</w:t>
            </w:r>
            <w:r w:rsidR="004824AE">
              <w:rPr>
                <w:rFonts w:ascii="Times New Roman" w:hAnsi="Times New Roman" w:cs="Times New Roman"/>
                <w:b w:val="0"/>
              </w:rPr>
              <w:t xml:space="preserve"> claims it is not a policy</w:t>
            </w:r>
          </w:p>
        </w:tc>
      </w:tr>
      <w:tr w:rsidR="004824AE" w:rsidRPr="004824AE" w:rsidTr="004824A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824AE" w:rsidRPr="004824AE" w:rsidRDefault="0002427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UM</w:t>
            </w:r>
            <w:r w:rsidR="004824AE">
              <w:rPr>
                <w:rFonts w:ascii="Times New Roman" w:hAnsi="Times New Roman" w:cs="Times New Roman"/>
                <w:b w:val="0"/>
              </w:rPr>
              <w:t>ass Lowell</w:t>
            </w:r>
            <w:r>
              <w:rPr>
                <w:rFonts w:ascii="Times New Roman" w:hAnsi="Times New Roman" w:cs="Times New Roman"/>
                <w:b w:val="0"/>
              </w:rPr>
              <w:t xml:space="preserve"> as an institution</w:t>
            </w:r>
            <w:r w:rsidR="004824AE">
              <w:rPr>
                <w:rFonts w:ascii="Times New Roman" w:hAnsi="Times New Roman" w:cs="Times New Roman"/>
                <w:b w:val="0"/>
              </w:rPr>
              <w:t xml:space="preserve"> is extremely unsupportive of flex time </w:t>
            </w:r>
          </w:p>
        </w:tc>
      </w:tr>
      <w:tr w:rsidR="004824AE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824AE" w:rsidRPr="004824AE" w:rsidRDefault="004824A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Ideas of “core hours”</w:t>
            </w:r>
          </w:p>
        </w:tc>
      </w:tr>
      <w:tr w:rsidR="004824AE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824AE" w:rsidRDefault="00FE31FD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With flex time, rigid recommendations are not possible</w:t>
            </w:r>
          </w:p>
        </w:tc>
      </w:tr>
      <w:tr w:rsidR="004824AE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824AE" w:rsidRDefault="00FE31FD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Example: Asked to be on email an extra hour in the afternoon</w:t>
            </w:r>
          </w:p>
        </w:tc>
      </w:tr>
      <w:tr w:rsidR="00FE31FD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FE31FD" w:rsidRDefault="0002427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“Always on”</w:t>
            </w:r>
            <w:r w:rsidR="00FE31FD">
              <w:rPr>
                <w:rFonts w:ascii="Times New Roman" w:hAnsi="Times New Roman" w:cs="Times New Roman"/>
                <w:b w:val="0"/>
              </w:rPr>
              <w:t xml:space="preserve"> email unfortunately </w:t>
            </w:r>
          </w:p>
        </w:tc>
      </w:tr>
      <w:tr w:rsidR="00FE31FD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FE31FD" w:rsidRDefault="00FE31FD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“Can a lunch break work through count?” No. This is not legally allowed.</w:t>
            </w:r>
          </w:p>
        </w:tc>
      </w:tr>
      <w:tr w:rsidR="00FE31FD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FE31FD" w:rsidRDefault="00FE31FD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We are perceived as extremely bare bones, working all the time. No one is shrinking their jobs.</w:t>
            </w:r>
          </w:p>
        </w:tc>
      </w:tr>
      <w:tr w:rsidR="00FE31FD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FE31FD" w:rsidRDefault="00FE31FD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4-10 hour days </w:t>
            </w:r>
            <w:r w:rsidR="0073542B">
              <w:rPr>
                <w:rFonts w:ascii="Times New Roman" w:hAnsi="Times New Roman" w:cs="Times New Roman"/>
                <w:b w:val="0"/>
              </w:rPr>
              <w:t>with Fridays off</w:t>
            </w:r>
          </w:p>
        </w:tc>
      </w:tr>
      <w:tr w:rsidR="00FE31FD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FE31FD" w:rsidRDefault="00BA4C8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Needs differ from department to department </w:t>
            </w:r>
          </w:p>
        </w:tc>
      </w:tr>
      <w:tr w:rsidR="00FE31FD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FE31FD" w:rsidRDefault="000624AD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There is some research on UM</w:t>
            </w:r>
            <w:r w:rsidR="00BA4C86">
              <w:rPr>
                <w:rFonts w:ascii="Times New Roman" w:hAnsi="Times New Roman" w:cs="Times New Roman"/>
                <w:b w:val="0"/>
              </w:rPr>
              <w:t xml:space="preserve">ass, and Mass sites that is very clear, but it is not very clear at </w:t>
            </w:r>
            <w:proofErr w:type="spellStart"/>
            <w:r w:rsidR="00BA4C86">
              <w:rPr>
                <w:rFonts w:ascii="Times New Roman" w:hAnsi="Times New Roman" w:cs="Times New Roman"/>
                <w:b w:val="0"/>
              </w:rPr>
              <w:t>Umass</w:t>
            </w:r>
            <w:proofErr w:type="spellEnd"/>
            <w:r w:rsidR="00BA4C86">
              <w:rPr>
                <w:rFonts w:ascii="Times New Roman" w:hAnsi="Times New Roman" w:cs="Times New Roman"/>
                <w:b w:val="0"/>
              </w:rPr>
              <w:t xml:space="preserve"> Lowell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F57CAD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Flex time</w:t>
            </w:r>
            <w:r w:rsidR="00BA4C86">
              <w:rPr>
                <w:rFonts w:ascii="Times New Roman" w:hAnsi="Times New Roman" w:cs="Times New Roman"/>
                <w:b w:val="0"/>
              </w:rPr>
              <w:t xml:space="preserve"> depends on the nature of the job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BA4C8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Many people in “back offices” </w:t>
            </w:r>
            <w:r w:rsidR="00F57CAD">
              <w:rPr>
                <w:rFonts w:ascii="Times New Roman" w:hAnsi="Times New Roman" w:cs="Times New Roman"/>
                <w:b w:val="0"/>
              </w:rPr>
              <w:t xml:space="preserve">would like to be able to work from home </w:t>
            </w:r>
          </w:p>
        </w:tc>
      </w:tr>
      <w:tr w:rsidR="00F57CAD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F57CAD" w:rsidRPr="00F57CAD" w:rsidRDefault="00F57CAD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Working from home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BA4C8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Flexible daytime hours would be nice even if a worker must be there everyday 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F57CAD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Some managers and supervisors allow flexibility and others don’t.  It has created resentment in the workplace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BA4C8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Issues that arise because of abuse, non-coverage of offices…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FF711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Flex time-getting hours in. Now- it means work at home. Before- workers HAD to go to work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FF711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Appreciation for other responsibilities 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FF711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Someone must always be at work, workers must have coverage, we are understaffed</w:t>
            </w:r>
          </w:p>
        </w:tc>
      </w:tr>
      <w:tr w:rsidR="00A36695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A36695" w:rsidRDefault="00A3669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Ability to request shift change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FF711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Flextime had become more common-on call, stipend, people volunteering 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FF711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Cross training leverage; back up for people</w:t>
            </w:r>
            <w:r w:rsidR="00CC2FC2">
              <w:rPr>
                <w:rFonts w:ascii="Times New Roman" w:hAnsi="Times New Roman" w:cs="Times New Roman"/>
                <w:b w:val="0"/>
              </w:rPr>
              <w:t>,</w:t>
            </w:r>
            <w:r>
              <w:rPr>
                <w:rFonts w:ascii="Times New Roman" w:hAnsi="Times New Roman" w:cs="Times New Roman"/>
                <w:b w:val="0"/>
              </w:rPr>
              <w:t xml:space="preserve"> we need to have this available 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FF711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Common family situations- kids going to school, elderly parents. We must adjust hours to acc</w:t>
            </w:r>
            <w:r w:rsidR="00CC2FC2">
              <w:rPr>
                <w:rFonts w:ascii="Times New Roman" w:hAnsi="Times New Roman" w:cs="Times New Roman"/>
                <w:b w:val="0"/>
              </w:rPr>
              <w:t>ommodate our families. Some positions</w:t>
            </w:r>
            <w:r>
              <w:rPr>
                <w:rFonts w:ascii="Times New Roman" w:hAnsi="Times New Roman" w:cs="Times New Roman"/>
                <w:b w:val="0"/>
              </w:rPr>
              <w:t xml:space="preserve"> will not allow this.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BA4C86" w:rsidRDefault="00FF711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Working with management- asking someone else to cover. Have a solution for the gap</w:t>
            </w:r>
          </w:p>
        </w:tc>
      </w:tr>
      <w:tr w:rsidR="00BA4C86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FF7113" w:rsidRDefault="00FF711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How connected can we be? We are given laptops so we are asked to check our emails over the weekend.</w:t>
            </w:r>
          </w:p>
        </w:tc>
      </w:tr>
      <w:tr w:rsidR="00FF7113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FF7113" w:rsidRDefault="000B6A0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No continuity across campus and across departments</w:t>
            </w:r>
          </w:p>
        </w:tc>
      </w:tr>
      <w:tr w:rsidR="004D1107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D1107" w:rsidRDefault="004D1107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Privilege </w:t>
            </w:r>
          </w:p>
        </w:tc>
      </w:tr>
      <w:tr w:rsidR="004D1107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D1107" w:rsidRDefault="004D1107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High level of trust; honesty</w:t>
            </w:r>
          </w:p>
        </w:tc>
      </w:tr>
      <w:tr w:rsidR="004D1107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D1107" w:rsidRDefault="004D1107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Life circumstances; Lifestyle; Being able to go to the rec. center at lunch, and not rushing back because my hour is up</w:t>
            </w:r>
          </w:p>
        </w:tc>
      </w:tr>
      <w:tr w:rsidR="0073542B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73542B" w:rsidRDefault="0073542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We need to change the label of flex-time to WORK, LIFE, BALANCE</w:t>
            </w:r>
          </w:p>
        </w:tc>
      </w:tr>
      <w:tr w:rsidR="0073542B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73542B" w:rsidRDefault="0073542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Understanding of life balance</w:t>
            </w:r>
          </w:p>
        </w:tc>
      </w:tr>
      <w:tr w:rsidR="004C3067" w:rsidRPr="004824AE" w:rsidTr="004824A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</w:tcPr>
          <w:p w:rsidR="004C3067" w:rsidRDefault="004C3067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There is no autonomy. A manager spoke about being frustrated at not being given the autonomy to offer employees a flexible schedule.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6A0B" w:rsidTr="000B6A0B">
        <w:tc>
          <w:tcPr>
            <w:tcW w:w="9350" w:type="dxa"/>
          </w:tcPr>
          <w:p w:rsidR="000B6A0B" w:rsidRDefault="000B6A0B" w:rsidP="000B6A0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 xml:space="preserve">What </w:t>
            </w:r>
            <w:r w:rsidR="000624AD">
              <w:rPr>
                <w:rFonts w:ascii="Times New Roman" w:hAnsi="Times New Roman" w:cs="Times New Roman"/>
                <w:b/>
                <w:sz w:val="28"/>
                <w:szCs w:val="32"/>
              </w:rPr>
              <w:t>would you like to see here at UM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ass Lowell?</w:t>
            </w:r>
          </w:p>
          <w:p w:rsidR="000624AD" w:rsidRPr="000B6A0B" w:rsidRDefault="000624AD" w:rsidP="000B6A0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0B6A0B" w:rsidRPr="000B6A0B" w:rsidTr="000B6A0B">
        <w:tc>
          <w:tcPr>
            <w:tcW w:w="9350" w:type="dxa"/>
          </w:tcPr>
          <w:p w:rsidR="000B6A0B" w:rsidRPr="000B6A0B" w:rsidRDefault="000B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0B">
              <w:rPr>
                <w:rFonts w:ascii="Times New Roman" w:hAnsi="Times New Roman" w:cs="Times New Roman"/>
                <w:sz w:val="24"/>
                <w:szCs w:val="24"/>
              </w:rPr>
              <w:t xml:space="preserve">A system needs to be in place for coverage </w:t>
            </w:r>
          </w:p>
        </w:tc>
      </w:tr>
      <w:tr w:rsidR="000B6A0B" w:rsidRPr="000B6A0B" w:rsidTr="000B6A0B">
        <w:tc>
          <w:tcPr>
            <w:tcW w:w="9350" w:type="dxa"/>
          </w:tcPr>
          <w:p w:rsidR="000B6A0B" w:rsidRPr="000B6A0B" w:rsidRDefault="000B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0B">
              <w:rPr>
                <w:rFonts w:ascii="Times New Roman" w:hAnsi="Times New Roman" w:cs="Times New Roman"/>
                <w:sz w:val="24"/>
                <w:szCs w:val="24"/>
              </w:rPr>
              <w:t xml:space="preserve">Encourage a culture of work-life balance </w:t>
            </w:r>
          </w:p>
        </w:tc>
      </w:tr>
      <w:tr w:rsidR="000B6A0B" w:rsidRPr="000B6A0B" w:rsidTr="000B6A0B">
        <w:tc>
          <w:tcPr>
            <w:tcW w:w="9350" w:type="dxa"/>
          </w:tcPr>
          <w:p w:rsidR="000B6A0B" w:rsidRPr="000B6A0B" w:rsidRDefault="0006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Compensated for working after hours/weekends – Earned Time Off</w:t>
            </w:r>
          </w:p>
        </w:tc>
      </w:tr>
      <w:tr w:rsidR="000B6A0B" w:rsidRPr="000B6A0B" w:rsidTr="000B6A0B">
        <w:tc>
          <w:tcPr>
            <w:tcW w:w="9350" w:type="dxa"/>
          </w:tcPr>
          <w:p w:rsidR="000B6A0B" w:rsidRPr="000B6A0B" w:rsidRDefault="0006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Hiring flexibility</w:t>
            </w:r>
          </w:p>
        </w:tc>
      </w:tr>
      <w:tr w:rsidR="000B6A0B" w:rsidRPr="000B6A0B" w:rsidTr="000B6A0B">
        <w:tc>
          <w:tcPr>
            <w:tcW w:w="9350" w:type="dxa"/>
          </w:tcPr>
          <w:p w:rsidR="000B6A0B" w:rsidRDefault="000B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Facetime vs. productivity</w:t>
            </w:r>
          </w:p>
        </w:tc>
      </w:tr>
      <w:tr w:rsidR="000B6A0B" w:rsidRPr="000B6A0B" w:rsidTr="000B6A0B">
        <w:tc>
          <w:tcPr>
            <w:tcW w:w="9350" w:type="dxa"/>
          </w:tcPr>
          <w:p w:rsidR="000B6A0B" w:rsidRDefault="0006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Maternity leave; Child Care</w:t>
            </w:r>
          </w:p>
        </w:tc>
      </w:tr>
      <w:tr w:rsidR="000B6A0B" w:rsidRPr="000B6A0B" w:rsidTr="000B6A0B">
        <w:tc>
          <w:tcPr>
            <w:tcW w:w="9350" w:type="dxa"/>
          </w:tcPr>
          <w:p w:rsidR="000B6A0B" w:rsidRDefault="00DD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Management understanding class schedules </w:t>
            </w:r>
          </w:p>
        </w:tc>
      </w:tr>
      <w:tr w:rsidR="00DD41F1" w:rsidRPr="000B6A0B" w:rsidTr="000B6A0B">
        <w:tc>
          <w:tcPr>
            <w:tcW w:w="9350" w:type="dxa"/>
          </w:tcPr>
          <w:p w:rsidR="00DD41F1" w:rsidRDefault="0006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Share</w:t>
            </w:r>
          </w:p>
        </w:tc>
      </w:tr>
      <w:tr w:rsidR="00DD41F1" w:rsidRPr="000B6A0B" w:rsidTr="000B6A0B">
        <w:tc>
          <w:tcPr>
            <w:tcW w:w="9350" w:type="dxa"/>
          </w:tcPr>
          <w:p w:rsidR="00DD41F1" w:rsidRDefault="00DD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</w:t>
            </w:r>
            <w:r w:rsidR="000624AD">
              <w:rPr>
                <w:rFonts w:ascii="Times New Roman" w:hAnsi="Times New Roman" w:cs="Times New Roman"/>
                <w:sz w:val="24"/>
                <w:szCs w:val="24"/>
              </w:rPr>
              <w:t xml:space="preserve">ures for telecommuting </w:t>
            </w:r>
          </w:p>
        </w:tc>
      </w:tr>
      <w:tr w:rsidR="00A36695" w:rsidRPr="000B6A0B" w:rsidTr="000B6A0B">
        <w:tc>
          <w:tcPr>
            <w:tcW w:w="9350" w:type="dxa"/>
          </w:tcPr>
          <w:p w:rsidR="00A36695" w:rsidRDefault="007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 Policy/ Contract language</w:t>
            </w:r>
          </w:p>
        </w:tc>
      </w:tr>
      <w:tr w:rsidR="0073542B" w:rsidRPr="000B6A0B" w:rsidTr="000B6A0B">
        <w:tc>
          <w:tcPr>
            <w:tcW w:w="9350" w:type="dxa"/>
          </w:tcPr>
          <w:p w:rsidR="0073542B" w:rsidRDefault="007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 understanding of “Department/Supervisor Discretion”</w:t>
            </w:r>
          </w:p>
        </w:tc>
      </w:tr>
      <w:tr w:rsidR="00A36695" w:rsidRPr="000B6A0B" w:rsidTr="000B6A0B">
        <w:tc>
          <w:tcPr>
            <w:tcW w:w="9350" w:type="dxa"/>
          </w:tcPr>
          <w:p w:rsidR="00A36695" w:rsidRDefault="00A3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Compensation time should be flexible</w:t>
            </w:r>
          </w:p>
        </w:tc>
      </w:tr>
      <w:tr w:rsidR="00A36695" w:rsidRPr="000B6A0B" w:rsidTr="000B6A0B">
        <w:tc>
          <w:tcPr>
            <w:tcW w:w="9350" w:type="dxa"/>
          </w:tcPr>
          <w:p w:rsidR="00A36695" w:rsidRDefault="00A3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Volunteer hours in community</w:t>
            </w:r>
          </w:p>
        </w:tc>
      </w:tr>
      <w:tr w:rsidR="00A36695" w:rsidRPr="000B6A0B" w:rsidTr="000B6A0B">
        <w:tc>
          <w:tcPr>
            <w:tcW w:w="9350" w:type="dxa"/>
          </w:tcPr>
          <w:p w:rsidR="00A36695" w:rsidRDefault="00A3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Shorter work week</w:t>
            </w:r>
          </w:p>
        </w:tc>
      </w:tr>
      <w:tr w:rsidR="00F57CAD" w:rsidRPr="000B6A0B" w:rsidTr="00F57CAD">
        <w:tc>
          <w:tcPr>
            <w:tcW w:w="9350" w:type="dxa"/>
          </w:tcPr>
          <w:p w:rsidR="00F57CAD" w:rsidRDefault="00F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We would like for </w:t>
            </w:r>
            <w:r>
              <w:rPr>
                <w:rFonts w:ascii="Times New Roman" w:hAnsi="Times New Roman" w:cs="Times New Roman"/>
              </w:rPr>
              <w:t>flex time to be clear and fair</w:t>
            </w:r>
          </w:p>
        </w:tc>
      </w:tr>
      <w:tr w:rsidR="00F57CAD" w:rsidRPr="000B6A0B" w:rsidTr="004D1107">
        <w:tc>
          <w:tcPr>
            <w:tcW w:w="9350" w:type="dxa"/>
          </w:tcPr>
          <w:p w:rsidR="00F57CAD" w:rsidRDefault="00F57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Guidel</w:t>
            </w:r>
            <w:r w:rsidR="00CC2FC2">
              <w:rPr>
                <w:rFonts w:ascii="Times New Roman" w:hAnsi="Times New Roman" w:cs="Times New Roman"/>
              </w:rPr>
              <w:t>ines for Managers/Supervisors; continuity across campus and departments</w:t>
            </w:r>
          </w:p>
        </w:tc>
      </w:tr>
      <w:tr w:rsidR="004D1107" w:rsidRPr="000B6A0B" w:rsidTr="0073542B">
        <w:tc>
          <w:tcPr>
            <w:tcW w:w="9350" w:type="dxa"/>
          </w:tcPr>
          <w:p w:rsidR="004D1107" w:rsidRDefault="004D1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Management/Supervisors understanding the union contract for their employees</w:t>
            </w:r>
            <w:r w:rsidR="0073542B">
              <w:rPr>
                <w:rFonts w:ascii="Times New Roman" w:hAnsi="Times New Roman" w:cs="Times New Roman"/>
              </w:rPr>
              <w:t>; supervisors do not receive union communications and know contract language</w:t>
            </w:r>
          </w:p>
        </w:tc>
      </w:tr>
      <w:tr w:rsidR="0073542B" w:rsidRPr="000B6A0B" w:rsidTr="0073542B">
        <w:tc>
          <w:tcPr>
            <w:tcW w:w="9350" w:type="dxa"/>
          </w:tcPr>
          <w:p w:rsidR="0073542B" w:rsidRDefault="0073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4 -10 Hour days with a day off</w:t>
            </w:r>
          </w:p>
        </w:tc>
      </w:tr>
      <w:tr w:rsidR="0073542B" w:rsidRPr="000B6A0B" w:rsidTr="0073542B">
        <w:tc>
          <w:tcPr>
            <w:tcW w:w="9350" w:type="dxa"/>
          </w:tcPr>
          <w:p w:rsidR="0073542B" w:rsidRDefault="0073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Close at Noon on Fridays in the summer</w:t>
            </w:r>
          </w:p>
        </w:tc>
      </w:tr>
      <w:tr w:rsidR="0073542B" w:rsidRPr="000B6A0B" w:rsidTr="004C3067">
        <w:tc>
          <w:tcPr>
            <w:tcW w:w="9350" w:type="dxa"/>
          </w:tcPr>
          <w:p w:rsidR="0073542B" w:rsidRDefault="00735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Upper a</w:t>
            </w:r>
            <w:r w:rsidR="004C3067">
              <w:rPr>
                <w:rFonts w:ascii="Times New Roman" w:hAnsi="Times New Roman" w:cs="Times New Roman"/>
              </w:rPr>
              <w:t>dministration; leadership to put flexibility on the table</w:t>
            </w:r>
            <w:r w:rsidR="000624AD">
              <w:rPr>
                <w:rFonts w:ascii="Times New Roman" w:hAnsi="Times New Roman" w:cs="Times New Roman"/>
              </w:rPr>
              <w:t>; Support</w:t>
            </w:r>
          </w:p>
        </w:tc>
      </w:tr>
      <w:tr w:rsidR="004C3067" w:rsidRPr="000B6A0B" w:rsidTr="00DD41F1">
        <w:tc>
          <w:tcPr>
            <w:tcW w:w="9350" w:type="dxa"/>
            <w:tcBorders>
              <w:bottom w:val="single" w:sz="12" w:space="0" w:color="auto"/>
            </w:tcBorders>
          </w:tcPr>
          <w:p w:rsidR="004C3067" w:rsidRPr="00612925" w:rsidRDefault="00612925">
            <w:pPr>
              <w:rPr>
                <w:rFonts w:ascii="Times New Roman" w:hAnsi="Times New Roman" w:cs="Times New Roman"/>
              </w:rPr>
            </w:pPr>
            <w:r w:rsidRPr="00612925">
              <w:rPr>
                <w:rFonts w:ascii="Times New Roman" w:hAnsi="Times New Roman" w:cs="Times New Roman"/>
              </w:rPr>
              <w:t>Telecommuting</w:t>
            </w:r>
          </w:p>
        </w:tc>
      </w:tr>
      <w:tr w:rsidR="004C3067" w:rsidRPr="000B6A0B" w:rsidTr="000624AD">
        <w:tc>
          <w:tcPr>
            <w:tcW w:w="9350" w:type="dxa"/>
          </w:tcPr>
          <w:p w:rsidR="004C3067" w:rsidRDefault="004C3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 meetings to discuss alternate schedules; and open communication</w:t>
            </w:r>
          </w:p>
        </w:tc>
      </w:tr>
      <w:tr w:rsidR="000624AD" w:rsidRPr="000B6A0B" w:rsidTr="00DD41F1">
        <w:tc>
          <w:tcPr>
            <w:tcW w:w="9350" w:type="dxa"/>
            <w:tcBorders>
              <w:bottom w:val="single" w:sz="12" w:space="0" w:color="auto"/>
            </w:tcBorders>
          </w:tcPr>
          <w:p w:rsidR="000624AD" w:rsidRDefault="00062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Part-time with benefits</w:t>
            </w:r>
          </w:p>
        </w:tc>
      </w:tr>
    </w:tbl>
    <w:p w:rsidR="000B6A0B" w:rsidRDefault="000B6A0B"/>
    <w:sectPr w:rsidR="000B6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AE"/>
    <w:rsid w:val="0002427E"/>
    <w:rsid w:val="000624AD"/>
    <w:rsid w:val="000B6A0B"/>
    <w:rsid w:val="00433A1F"/>
    <w:rsid w:val="004824AE"/>
    <w:rsid w:val="004C3067"/>
    <w:rsid w:val="004D1107"/>
    <w:rsid w:val="00612925"/>
    <w:rsid w:val="0073542B"/>
    <w:rsid w:val="00A36695"/>
    <w:rsid w:val="00BA4C86"/>
    <w:rsid w:val="00BF7948"/>
    <w:rsid w:val="00CC2FC2"/>
    <w:rsid w:val="00CD4A30"/>
    <w:rsid w:val="00DD41F1"/>
    <w:rsid w:val="00F57CAD"/>
    <w:rsid w:val="00FE31FD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36A6"/>
  <w15:chartTrackingRefBased/>
  <w15:docId w15:val="{66F446DC-9D44-465A-B43A-69F3B21D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4824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824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chery</dc:creator>
  <cp:keywords/>
  <dc:description/>
  <cp:lastModifiedBy>DAmore, Susan</cp:lastModifiedBy>
  <cp:revision>2</cp:revision>
  <cp:lastPrinted>2016-11-03T16:06:00Z</cp:lastPrinted>
  <dcterms:created xsi:type="dcterms:W3CDTF">2016-11-03T17:30:00Z</dcterms:created>
  <dcterms:modified xsi:type="dcterms:W3CDTF">2016-11-03T17:30:00Z</dcterms:modified>
</cp:coreProperties>
</file>